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5D7" w:rsidRPr="001827DC" w:rsidRDefault="00FE15D7" w:rsidP="00FE15D7">
      <w:pPr>
        <w:rPr>
          <w:sz w:val="20"/>
          <w:szCs w:val="20"/>
        </w:rPr>
      </w:pPr>
      <w:r>
        <w:rPr>
          <w:sz w:val="20"/>
          <w:szCs w:val="20"/>
        </w:rPr>
        <w:t>Social Studies 8</w:t>
      </w:r>
      <w:r w:rsidRPr="001827DC">
        <w:rPr>
          <w:sz w:val="20"/>
          <w:szCs w:val="20"/>
        </w:rPr>
        <w:tab/>
      </w:r>
      <w:r w:rsidRPr="001827DC">
        <w:rPr>
          <w:sz w:val="20"/>
          <w:szCs w:val="20"/>
        </w:rPr>
        <w:tab/>
      </w:r>
      <w:r w:rsidRPr="001827DC">
        <w:rPr>
          <w:sz w:val="20"/>
          <w:szCs w:val="20"/>
        </w:rPr>
        <w:tab/>
      </w:r>
      <w:r w:rsidRPr="001827DC">
        <w:rPr>
          <w:sz w:val="20"/>
          <w:szCs w:val="20"/>
        </w:rPr>
        <w:tab/>
      </w:r>
      <w:r w:rsidRPr="001827DC">
        <w:rPr>
          <w:sz w:val="20"/>
          <w:szCs w:val="20"/>
        </w:rPr>
        <w:tab/>
        <w:t xml:space="preserve">Mrs. </w:t>
      </w:r>
      <w:proofErr w:type="spellStart"/>
      <w:r w:rsidRPr="001827DC">
        <w:rPr>
          <w:sz w:val="20"/>
          <w:szCs w:val="20"/>
        </w:rPr>
        <w:t>Ingold</w:t>
      </w:r>
      <w:proofErr w:type="spellEnd"/>
    </w:p>
    <w:p w:rsidR="00FE15D7" w:rsidRPr="001827DC" w:rsidRDefault="00FE15D7" w:rsidP="00FE15D7">
      <w:pPr>
        <w:rPr>
          <w:b/>
          <w:sz w:val="20"/>
          <w:szCs w:val="20"/>
        </w:rPr>
      </w:pPr>
      <w:proofErr w:type="gramStart"/>
      <w:r w:rsidRPr="001827DC">
        <w:rPr>
          <w:sz w:val="20"/>
          <w:szCs w:val="20"/>
          <w:u w:val="single"/>
        </w:rPr>
        <w:t>Topic :</w:t>
      </w:r>
      <w:proofErr w:type="gramEnd"/>
      <w:r w:rsidRPr="001827DC">
        <w:rPr>
          <w:sz w:val="20"/>
          <w:szCs w:val="20"/>
        </w:rPr>
        <w:t xml:space="preserve"> </w:t>
      </w:r>
      <w:r>
        <w:rPr>
          <w:sz w:val="20"/>
          <w:szCs w:val="20"/>
        </w:rPr>
        <w:t xml:space="preserve"> Aim to Claim: </w:t>
      </w:r>
      <w:r>
        <w:rPr>
          <w:b/>
          <w:sz w:val="20"/>
          <w:szCs w:val="20"/>
        </w:rPr>
        <w:t>THE CENTURY: Seeds of Change Parts 1 &amp; 2</w:t>
      </w:r>
    </w:p>
    <w:p w:rsidR="00FE15D7" w:rsidRPr="001827DC" w:rsidRDefault="00FE15D7" w:rsidP="00FE15D7">
      <w:pPr>
        <w:rPr>
          <w:sz w:val="20"/>
          <w:szCs w:val="20"/>
        </w:rPr>
      </w:pPr>
      <w:r>
        <w:rPr>
          <w:b/>
          <w:sz w:val="20"/>
          <w:szCs w:val="20"/>
        </w:rPr>
        <w:t>Name</w:t>
      </w:r>
      <w:proofErr w:type="gramStart"/>
      <w:r w:rsidRPr="001827DC">
        <w:rPr>
          <w:b/>
          <w:sz w:val="20"/>
          <w:szCs w:val="20"/>
        </w:rPr>
        <w:t>:_</w:t>
      </w:r>
      <w:proofErr w:type="gramEnd"/>
      <w:r w:rsidRPr="001827DC">
        <w:rPr>
          <w:b/>
          <w:sz w:val="20"/>
          <w:szCs w:val="20"/>
        </w:rPr>
        <w:t>______________________________________________________________________________________________</w:t>
      </w:r>
    </w:p>
    <w:p w:rsidR="00FE15D7" w:rsidRPr="001827DC" w:rsidRDefault="00FE15D7" w:rsidP="00FE15D7">
      <w:pPr>
        <w:rPr>
          <w:sz w:val="20"/>
          <w:szCs w:val="20"/>
        </w:rPr>
      </w:pPr>
      <w:r w:rsidRPr="001827DC">
        <w:rPr>
          <w:sz w:val="20"/>
          <w:szCs w:val="20"/>
        </w:rPr>
        <w:t xml:space="preserve">Listen and take notes on the following video excerpt from </w:t>
      </w:r>
      <w:r>
        <w:rPr>
          <w:i/>
          <w:sz w:val="20"/>
          <w:szCs w:val="20"/>
        </w:rPr>
        <w:t xml:space="preserve">Peter </w:t>
      </w:r>
      <w:proofErr w:type="gramStart"/>
      <w:r>
        <w:rPr>
          <w:i/>
          <w:sz w:val="20"/>
          <w:szCs w:val="20"/>
        </w:rPr>
        <w:t>Jennings’  The</w:t>
      </w:r>
      <w:proofErr w:type="gramEnd"/>
      <w:r>
        <w:rPr>
          <w:i/>
          <w:sz w:val="20"/>
          <w:szCs w:val="20"/>
        </w:rPr>
        <w:t xml:space="preserve"> Century</w:t>
      </w:r>
      <w:r w:rsidRPr="001827DC">
        <w:rPr>
          <w:i/>
          <w:sz w:val="20"/>
          <w:szCs w:val="20"/>
        </w:rPr>
        <w:t>”</w:t>
      </w:r>
      <w:r w:rsidRPr="001827DC">
        <w:rPr>
          <w:sz w:val="20"/>
          <w:szCs w:val="20"/>
        </w:rPr>
        <w:t>. Use the back if necessary.  Then, make a claim and provide evidence on the statement that follows.</w:t>
      </w:r>
    </w:p>
    <w:p w:rsidR="00FE15D7" w:rsidRPr="00FE15D7" w:rsidRDefault="00FE15D7" w:rsidP="00FE15D7">
      <w:pPr>
        <w:pBdr>
          <w:top w:val="single" w:sz="4" w:space="1" w:color="auto"/>
          <w:left w:val="single" w:sz="4" w:space="4" w:color="auto"/>
          <w:bottom w:val="single" w:sz="4" w:space="1" w:color="auto"/>
          <w:right w:val="single" w:sz="4" w:space="4" w:color="auto"/>
        </w:pBdr>
        <w:rPr>
          <w:b/>
          <w:bCs/>
          <w:i/>
          <w:iCs/>
        </w:rPr>
      </w:pPr>
      <w:r w:rsidRPr="001827DC">
        <w:rPr>
          <w:b/>
          <w:sz w:val="20"/>
          <w:szCs w:val="20"/>
          <w:u w:val="single"/>
        </w:rPr>
        <w:t>AIM</w:t>
      </w:r>
      <w:r w:rsidRPr="00E43663">
        <w:rPr>
          <w:b/>
          <w:bCs/>
        </w:rPr>
        <w:t xml:space="preserve">: </w:t>
      </w:r>
      <w:r>
        <w:rPr>
          <w:b/>
          <w:bCs/>
        </w:rPr>
        <w:t>HOW DID INDUSTRIALIZATION AND A CHANGING AMERICAN SOCIETY PLANT “THE SEEDS OF CHANGE” FOR A PROGRESSIVE ERA REFORM MOVEMENT</w:t>
      </w:r>
      <w:r>
        <w:rPr>
          <w:b/>
          <w:bCs/>
          <w:i/>
          <w:iCs/>
        </w:rPr>
        <w:t xml:space="preserve">? </w:t>
      </w:r>
      <w:r>
        <w:rPr>
          <w:b/>
          <w:sz w:val="20"/>
          <w:szCs w:val="20"/>
        </w:rPr>
        <w:tab/>
      </w:r>
      <w:r>
        <w:rPr>
          <w:b/>
          <w:sz w:val="20"/>
          <w:szCs w:val="20"/>
        </w:rPr>
        <w:tab/>
      </w:r>
    </w:p>
    <w:p w:rsidR="00FE15D7" w:rsidRPr="00FE15D7" w:rsidRDefault="00FE15D7" w:rsidP="00FE15D7">
      <w:pPr>
        <w:rPr>
          <w:u w:val="single"/>
        </w:rPr>
      </w:pPr>
      <w:r w:rsidRPr="003D53E3">
        <w:rPr>
          <w:u w:val="single"/>
        </w:rPr>
        <w:t>EVIDENCE:</w:t>
      </w:r>
    </w:p>
    <w:tbl>
      <w:tblPr>
        <w:tblStyle w:val="TableGrid"/>
        <w:tblW w:w="0" w:type="auto"/>
        <w:tblLook w:val="04A0" w:firstRow="1" w:lastRow="0" w:firstColumn="1" w:lastColumn="0" w:noHBand="0" w:noVBand="1"/>
      </w:tblPr>
      <w:tblGrid>
        <w:gridCol w:w="4428"/>
        <w:gridCol w:w="4428"/>
      </w:tblGrid>
      <w:tr w:rsidR="00FE15D7" w:rsidTr="00FE15D7">
        <w:tc>
          <w:tcPr>
            <w:tcW w:w="4428" w:type="dxa"/>
            <w:shd w:val="clear" w:color="auto" w:fill="BFBFBF" w:themeFill="background1" w:themeFillShade="BF"/>
          </w:tcPr>
          <w:p w:rsidR="00FE15D7" w:rsidRPr="00FE15D7" w:rsidRDefault="00FE15D7" w:rsidP="00FE15D7">
            <w:pPr>
              <w:jc w:val="center"/>
              <w:rPr>
                <w:b/>
              </w:rPr>
            </w:pPr>
            <w:r w:rsidRPr="00FE15D7">
              <w:rPr>
                <w:b/>
              </w:rPr>
              <w:t>IMPACT OF RAPID INDUSTRIALIZATION</w:t>
            </w:r>
          </w:p>
        </w:tc>
        <w:tc>
          <w:tcPr>
            <w:tcW w:w="4428" w:type="dxa"/>
            <w:shd w:val="clear" w:color="auto" w:fill="BFBFBF" w:themeFill="background1" w:themeFillShade="BF"/>
          </w:tcPr>
          <w:p w:rsidR="00FE15D7" w:rsidRPr="00FE15D7" w:rsidRDefault="00FE15D7" w:rsidP="00FE15D7">
            <w:pPr>
              <w:jc w:val="center"/>
              <w:rPr>
                <w:b/>
              </w:rPr>
            </w:pPr>
            <w:r w:rsidRPr="00FE15D7">
              <w:rPr>
                <w:b/>
              </w:rPr>
              <w:t>CHANGING AMERICAN SOCIETY</w:t>
            </w:r>
          </w:p>
        </w:tc>
      </w:tr>
      <w:tr w:rsidR="00FE15D7" w:rsidTr="00FE15D7">
        <w:tc>
          <w:tcPr>
            <w:tcW w:w="4428" w:type="dxa"/>
          </w:tcPr>
          <w:p w:rsidR="00FE15D7" w:rsidRDefault="00FE15D7" w:rsidP="00FE15D7"/>
          <w:p w:rsidR="00FE15D7" w:rsidRDefault="00FE15D7" w:rsidP="00FE15D7"/>
          <w:p w:rsidR="00FE15D7" w:rsidRDefault="00FE15D7" w:rsidP="00FE15D7"/>
          <w:p w:rsidR="00FE15D7" w:rsidRDefault="00FE15D7" w:rsidP="00FE15D7"/>
          <w:p w:rsidR="00FE15D7" w:rsidRDefault="00FE15D7" w:rsidP="00FE15D7"/>
          <w:p w:rsidR="00FE15D7" w:rsidRDefault="00FE15D7" w:rsidP="00FE15D7"/>
          <w:p w:rsidR="00FE15D7" w:rsidRDefault="00FE15D7" w:rsidP="00FE15D7"/>
          <w:p w:rsidR="00FE15D7" w:rsidRDefault="00FE15D7" w:rsidP="00FE15D7"/>
          <w:p w:rsidR="00FE15D7" w:rsidRDefault="00FE15D7" w:rsidP="00FE15D7"/>
          <w:p w:rsidR="00FE15D7" w:rsidRDefault="00FE15D7" w:rsidP="00FE15D7"/>
          <w:p w:rsidR="00FE15D7" w:rsidRDefault="00FE15D7" w:rsidP="00FE15D7"/>
          <w:p w:rsidR="00FE15D7" w:rsidRDefault="00FE15D7" w:rsidP="00FE15D7"/>
          <w:p w:rsidR="00FE15D7" w:rsidRDefault="00FE15D7" w:rsidP="00FE15D7"/>
          <w:p w:rsidR="00FE15D7" w:rsidRDefault="00FE15D7" w:rsidP="00FE15D7"/>
          <w:p w:rsidR="00FE15D7" w:rsidRDefault="00FE15D7" w:rsidP="00FE15D7"/>
          <w:p w:rsidR="00FE15D7" w:rsidRDefault="00FE15D7" w:rsidP="00FE15D7"/>
          <w:p w:rsidR="00FE15D7" w:rsidRDefault="00FE15D7" w:rsidP="00FE15D7"/>
          <w:p w:rsidR="00FE15D7" w:rsidRDefault="00FE15D7" w:rsidP="00FE15D7"/>
          <w:p w:rsidR="00FE15D7" w:rsidRDefault="00FE15D7" w:rsidP="00FE15D7"/>
          <w:p w:rsidR="00FE15D7" w:rsidRDefault="00FE15D7" w:rsidP="00FE15D7"/>
          <w:p w:rsidR="00FE15D7" w:rsidRDefault="00FE15D7" w:rsidP="00FE15D7"/>
        </w:tc>
        <w:tc>
          <w:tcPr>
            <w:tcW w:w="4428" w:type="dxa"/>
          </w:tcPr>
          <w:p w:rsidR="00FE15D7" w:rsidRDefault="00FE15D7" w:rsidP="00FE15D7"/>
        </w:tc>
      </w:tr>
      <w:tr w:rsidR="00FE15D7" w:rsidRPr="00FE15D7" w:rsidTr="00FE15D7">
        <w:tc>
          <w:tcPr>
            <w:tcW w:w="4428" w:type="dxa"/>
            <w:shd w:val="clear" w:color="auto" w:fill="BFBFBF" w:themeFill="background1" w:themeFillShade="BF"/>
          </w:tcPr>
          <w:p w:rsidR="00FE15D7" w:rsidRPr="00FE15D7" w:rsidRDefault="00FE15D7" w:rsidP="00FE15D7">
            <w:pPr>
              <w:jc w:val="center"/>
              <w:rPr>
                <w:b/>
              </w:rPr>
            </w:pPr>
            <w:r w:rsidRPr="00FE15D7">
              <w:rPr>
                <w:b/>
              </w:rPr>
              <w:lastRenderedPageBreak/>
              <w:t>IMPACT OF RAPID INDUSTRIALIZATION</w:t>
            </w:r>
          </w:p>
        </w:tc>
        <w:tc>
          <w:tcPr>
            <w:tcW w:w="4428" w:type="dxa"/>
            <w:shd w:val="clear" w:color="auto" w:fill="BFBFBF" w:themeFill="background1" w:themeFillShade="BF"/>
          </w:tcPr>
          <w:p w:rsidR="00FE15D7" w:rsidRPr="00FE15D7" w:rsidRDefault="00FE15D7" w:rsidP="00FE15D7">
            <w:pPr>
              <w:jc w:val="center"/>
              <w:rPr>
                <w:b/>
              </w:rPr>
            </w:pPr>
            <w:r w:rsidRPr="00FE15D7">
              <w:rPr>
                <w:b/>
              </w:rPr>
              <w:t>CHANGING AMERICAN SOCIETY</w:t>
            </w:r>
          </w:p>
        </w:tc>
      </w:tr>
      <w:tr w:rsidR="00FE15D7" w:rsidTr="00FE15D7">
        <w:tc>
          <w:tcPr>
            <w:tcW w:w="4428" w:type="dxa"/>
          </w:tcPr>
          <w:p w:rsidR="00FE15D7" w:rsidRDefault="00FE15D7" w:rsidP="00FE15D7"/>
          <w:p w:rsidR="00FE15D7" w:rsidRDefault="00FE15D7" w:rsidP="00FE15D7"/>
          <w:p w:rsidR="00FE15D7" w:rsidRDefault="00FE15D7" w:rsidP="00FE15D7"/>
          <w:p w:rsidR="00FE15D7" w:rsidRDefault="00FE15D7" w:rsidP="00FE15D7"/>
          <w:p w:rsidR="00FE15D7" w:rsidRDefault="00FE15D7" w:rsidP="00FE15D7"/>
          <w:p w:rsidR="00FE15D7" w:rsidRDefault="00FE15D7" w:rsidP="00FE15D7"/>
          <w:p w:rsidR="00FE15D7" w:rsidRDefault="00FE15D7" w:rsidP="00FE15D7"/>
          <w:p w:rsidR="00FE15D7" w:rsidRDefault="00FE15D7" w:rsidP="00FE15D7"/>
          <w:p w:rsidR="00FE15D7" w:rsidRDefault="00FE15D7" w:rsidP="00FE15D7"/>
          <w:p w:rsidR="00632E2F" w:rsidRDefault="00632E2F" w:rsidP="00FE15D7"/>
        </w:tc>
        <w:tc>
          <w:tcPr>
            <w:tcW w:w="4428" w:type="dxa"/>
          </w:tcPr>
          <w:p w:rsidR="00FE15D7" w:rsidRDefault="00FE15D7" w:rsidP="00FE15D7"/>
        </w:tc>
      </w:tr>
    </w:tbl>
    <w:p w:rsidR="00FE15D7" w:rsidRDefault="00FE15D7" w:rsidP="00FE15D7"/>
    <w:p w:rsidR="00FE15D7" w:rsidRDefault="00FE15D7" w:rsidP="00FE15D7">
      <w:pPr>
        <w:rPr>
          <w:b/>
          <w:i/>
          <w:sz w:val="20"/>
          <w:szCs w:val="20"/>
        </w:rPr>
      </w:pPr>
      <w:r w:rsidRPr="001827DC">
        <w:rPr>
          <w:sz w:val="20"/>
          <w:szCs w:val="20"/>
        </w:rPr>
        <w:t xml:space="preserve">EXIT TICKET ANALYSIS: </w:t>
      </w:r>
      <w:r>
        <w:rPr>
          <w:b/>
          <w:sz w:val="20"/>
          <w:szCs w:val="20"/>
        </w:rPr>
        <w:t>THE CENTURY</w:t>
      </w:r>
      <w:r w:rsidRPr="001827DC">
        <w:rPr>
          <w:b/>
          <w:sz w:val="20"/>
          <w:szCs w:val="20"/>
        </w:rPr>
        <w:t xml:space="preserve">/ </w:t>
      </w:r>
      <w:r>
        <w:rPr>
          <w:b/>
          <w:sz w:val="20"/>
          <w:szCs w:val="20"/>
        </w:rPr>
        <w:t>“</w:t>
      </w:r>
      <w:r>
        <w:rPr>
          <w:b/>
          <w:i/>
          <w:sz w:val="20"/>
          <w:szCs w:val="20"/>
        </w:rPr>
        <w:t xml:space="preserve">Seeds of Change”             </w:t>
      </w:r>
    </w:p>
    <w:p w:rsidR="00FE15D7" w:rsidRPr="00FE15D7" w:rsidRDefault="00FE15D7" w:rsidP="00FE15D7">
      <w:pPr>
        <w:rPr>
          <w:b/>
          <w:sz w:val="20"/>
          <w:szCs w:val="20"/>
        </w:rPr>
      </w:pPr>
      <w:r w:rsidRPr="001827DC">
        <w:rPr>
          <w:sz w:val="20"/>
          <w:szCs w:val="20"/>
        </w:rPr>
        <w:t>DIRECTIONS:  Complete the following claim statement based on the information from the video excerpt and your knowledge of social studies. Then, provide two specific pieces of evidence to support the claim below.</w:t>
      </w:r>
    </w:p>
    <w:p w:rsidR="00FE15D7" w:rsidRDefault="00FE15D7" w:rsidP="00FE15D7">
      <w:pPr>
        <w:rPr>
          <w:b/>
          <w:bCs/>
          <w:i/>
          <w:iCs/>
        </w:rPr>
      </w:pPr>
      <w:r w:rsidRPr="001827DC">
        <w:rPr>
          <w:b/>
          <w:sz w:val="20"/>
          <w:szCs w:val="20"/>
          <w:u w:val="single"/>
        </w:rPr>
        <w:t>CLAIM:</w:t>
      </w:r>
      <w:r>
        <w:rPr>
          <w:b/>
          <w:sz w:val="20"/>
          <w:szCs w:val="20"/>
        </w:rPr>
        <w:t xml:space="preserve"> </w:t>
      </w:r>
      <w:r w:rsidR="00632E2F">
        <w:rPr>
          <w:b/>
          <w:sz w:val="20"/>
          <w:szCs w:val="20"/>
        </w:rPr>
        <w:t xml:space="preserve"> </w:t>
      </w:r>
      <w:r w:rsidR="00632E2F">
        <w:rPr>
          <w:b/>
          <w:bCs/>
        </w:rPr>
        <w:t>INDUSTRIALIZATION AND A CHANGING AMERICAN SOCIETY PLANT</w:t>
      </w:r>
      <w:r w:rsidR="00632E2F">
        <w:rPr>
          <w:b/>
          <w:bCs/>
        </w:rPr>
        <w:t>ED</w:t>
      </w:r>
      <w:r w:rsidR="00632E2F">
        <w:rPr>
          <w:b/>
          <w:bCs/>
        </w:rPr>
        <w:t xml:space="preserve"> “THE SEEDS OF CHANGE” FOR A PROGRESSIVE ERA REFORM MOVEMEN</w:t>
      </w:r>
      <w:r w:rsidR="00632E2F">
        <w:rPr>
          <w:b/>
          <w:bCs/>
        </w:rPr>
        <w:t>T</w:t>
      </w:r>
      <w:r w:rsidR="00632E2F">
        <w:rPr>
          <w:b/>
          <w:bCs/>
          <w:i/>
          <w:iCs/>
        </w:rPr>
        <w:t>: (Circle Two)</w:t>
      </w:r>
      <w:r w:rsidR="00632E2F">
        <w:rPr>
          <w:b/>
          <w:sz w:val="20"/>
          <w:szCs w:val="20"/>
        </w:rPr>
        <w:tab/>
      </w:r>
    </w:p>
    <w:p w:rsidR="00FE15D7" w:rsidRDefault="00FE15D7" w:rsidP="00FE15D7">
      <w:pPr>
        <w:rPr>
          <w:b/>
          <w:sz w:val="20"/>
          <w:szCs w:val="20"/>
        </w:rPr>
      </w:pPr>
      <w:r>
        <w:rPr>
          <w:b/>
          <w:sz w:val="20"/>
          <w:szCs w:val="20"/>
        </w:rPr>
        <w:t>SOCIAL</w:t>
      </w:r>
      <w:r w:rsidR="00632E2F">
        <w:rPr>
          <w:b/>
          <w:sz w:val="20"/>
          <w:szCs w:val="20"/>
        </w:rPr>
        <w:t>LY</w:t>
      </w:r>
      <w:r>
        <w:rPr>
          <w:b/>
          <w:sz w:val="20"/>
          <w:szCs w:val="20"/>
        </w:rPr>
        <w:t xml:space="preserve">               </w:t>
      </w:r>
      <w:r w:rsidR="00632E2F">
        <w:rPr>
          <w:b/>
          <w:sz w:val="20"/>
          <w:szCs w:val="20"/>
        </w:rPr>
        <w:t xml:space="preserve">      </w:t>
      </w:r>
      <w:r>
        <w:rPr>
          <w:b/>
          <w:sz w:val="20"/>
          <w:szCs w:val="20"/>
        </w:rPr>
        <w:t>ECONOMIC</w:t>
      </w:r>
      <w:r w:rsidR="00632E2F">
        <w:rPr>
          <w:b/>
          <w:sz w:val="20"/>
          <w:szCs w:val="20"/>
        </w:rPr>
        <w:t>ALLY</w:t>
      </w:r>
      <w:r>
        <w:rPr>
          <w:b/>
          <w:sz w:val="20"/>
          <w:szCs w:val="20"/>
        </w:rPr>
        <w:t xml:space="preserve"> </w:t>
      </w:r>
      <w:r w:rsidR="00632E2F">
        <w:rPr>
          <w:b/>
          <w:sz w:val="20"/>
          <w:szCs w:val="20"/>
        </w:rPr>
        <w:t xml:space="preserve">                         CULTURALLY                            </w:t>
      </w:r>
      <w:r>
        <w:rPr>
          <w:b/>
          <w:sz w:val="20"/>
          <w:szCs w:val="20"/>
        </w:rPr>
        <w:t>POLITICAL</w:t>
      </w:r>
      <w:r w:rsidR="00632E2F">
        <w:rPr>
          <w:b/>
          <w:sz w:val="20"/>
          <w:szCs w:val="20"/>
        </w:rPr>
        <w:t>LY</w:t>
      </w:r>
    </w:p>
    <w:p w:rsidR="00FE15D7" w:rsidRPr="009E1E50" w:rsidRDefault="00FE15D7" w:rsidP="00FE15D7">
      <w:pPr>
        <w:rPr>
          <w:sz w:val="20"/>
          <w:szCs w:val="20"/>
          <w:u w:val="single"/>
        </w:rPr>
      </w:pPr>
      <w:r w:rsidRPr="001827DC">
        <w:rPr>
          <w:sz w:val="20"/>
          <w:szCs w:val="20"/>
          <w:u w:val="single"/>
        </w:rPr>
        <w:t>Cite</w:t>
      </w:r>
      <w:r w:rsidR="00632E2F">
        <w:rPr>
          <w:b/>
          <w:i/>
          <w:sz w:val="20"/>
          <w:szCs w:val="20"/>
          <w:u w:val="single"/>
        </w:rPr>
        <w:t xml:space="preserve"> 2</w:t>
      </w:r>
      <w:r>
        <w:rPr>
          <w:b/>
          <w:i/>
          <w:sz w:val="20"/>
          <w:szCs w:val="20"/>
          <w:u w:val="single"/>
        </w:rPr>
        <w:t xml:space="preserve"> </w:t>
      </w:r>
      <w:r w:rsidRPr="001827DC">
        <w:rPr>
          <w:sz w:val="20"/>
          <w:szCs w:val="20"/>
          <w:u w:val="single"/>
        </w:rPr>
        <w:t>pieces of evidence below to support the above claim.</w:t>
      </w:r>
    </w:p>
    <w:tbl>
      <w:tblPr>
        <w:tblStyle w:val="TableGrid"/>
        <w:tblW w:w="0" w:type="auto"/>
        <w:tblLook w:val="04A0" w:firstRow="1" w:lastRow="0" w:firstColumn="1" w:lastColumn="0" w:noHBand="0" w:noVBand="1"/>
      </w:tblPr>
      <w:tblGrid>
        <w:gridCol w:w="8856"/>
      </w:tblGrid>
      <w:tr w:rsidR="00FE15D7" w:rsidTr="00FE15D7">
        <w:tc>
          <w:tcPr>
            <w:tcW w:w="8856" w:type="dxa"/>
            <w:shd w:val="clear" w:color="auto" w:fill="D9D9D9" w:themeFill="background1" w:themeFillShade="D9"/>
          </w:tcPr>
          <w:p w:rsidR="00FE15D7" w:rsidRDefault="00FE15D7" w:rsidP="00FE15D7">
            <w:r>
              <w:t>EVIDENCE SUBMISSION:</w:t>
            </w:r>
          </w:p>
        </w:tc>
      </w:tr>
      <w:tr w:rsidR="00FE15D7" w:rsidTr="00FE15D7">
        <w:tc>
          <w:tcPr>
            <w:tcW w:w="8856" w:type="dxa"/>
          </w:tcPr>
          <w:p w:rsidR="00FE15D7" w:rsidRDefault="00FE15D7" w:rsidP="00FE15D7"/>
          <w:p w:rsidR="00FE15D7" w:rsidRDefault="00FE15D7" w:rsidP="00FE15D7"/>
          <w:p w:rsidR="00FE15D7" w:rsidRDefault="00FE15D7" w:rsidP="00FE15D7"/>
          <w:p w:rsidR="00FE15D7" w:rsidRDefault="00FE15D7" w:rsidP="00FE15D7"/>
        </w:tc>
      </w:tr>
      <w:tr w:rsidR="00FE15D7" w:rsidTr="00FE15D7">
        <w:tc>
          <w:tcPr>
            <w:tcW w:w="8856" w:type="dxa"/>
          </w:tcPr>
          <w:p w:rsidR="00FE15D7" w:rsidRDefault="00FE15D7" w:rsidP="00FE15D7"/>
          <w:p w:rsidR="00FE15D7" w:rsidRDefault="00FE15D7" w:rsidP="00FE15D7"/>
          <w:p w:rsidR="00FE15D7" w:rsidRDefault="00FE15D7" w:rsidP="00FE15D7"/>
          <w:p w:rsidR="00FE15D7" w:rsidRDefault="00FE15D7" w:rsidP="00FE15D7"/>
          <w:p w:rsidR="00632E2F" w:rsidRDefault="00632E2F" w:rsidP="00FE15D7"/>
        </w:tc>
      </w:tr>
    </w:tbl>
    <w:p w:rsidR="00FE15D7" w:rsidRDefault="00FE15D7" w:rsidP="00FE15D7">
      <w:bookmarkStart w:id="0" w:name="_GoBack"/>
      <w:bookmarkEnd w:id="0"/>
    </w:p>
    <w:p w:rsidR="0065059F" w:rsidRDefault="0065059F"/>
    <w:sectPr w:rsidR="0065059F" w:rsidSect="00290F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D7"/>
    <w:rsid w:val="00290F00"/>
    <w:rsid w:val="00632E2F"/>
    <w:rsid w:val="0065059F"/>
    <w:rsid w:val="00FE1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EB30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5D7"/>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15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15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15D7"/>
    <w:rPr>
      <w:rFonts w:ascii="Lucida Grande" w:eastAsiaTheme="minorHAnsi" w:hAnsi="Lucida Grande" w:cs="Lucida Grande"/>
      <w:sz w:val="18"/>
      <w:szCs w:val="18"/>
    </w:rPr>
  </w:style>
  <w:style w:type="character" w:styleId="Emphasis">
    <w:name w:val="Emphasis"/>
    <w:basedOn w:val="DefaultParagraphFont"/>
    <w:uiPriority w:val="20"/>
    <w:qFormat/>
    <w:rsid w:val="00FE15D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5D7"/>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15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15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15D7"/>
    <w:rPr>
      <w:rFonts w:ascii="Lucida Grande" w:eastAsiaTheme="minorHAnsi" w:hAnsi="Lucida Grande" w:cs="Lucida Grande"/>
      <w:sz w:val="18"/>
      <w:szCs w:val="18"/>
    </w:rPr>
  </w:style>
  <w:style w:type="character" w:styleId="Emphasis">
    <w:name w:val="Emphasis"/>
    <w:basedOn w:val="DefaultParagraphFont"/>
    <w:uiPriority w:val="20"/>
    <w:qFormat/>
    <w:rsid w:val="00FE15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8836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216</Words>
  <Characters>1102</Characters>
  <Application>Microsoft Macintosh Word</Application>
  <DocSecurity>0</DocSecurity>
  <Lines>21</Lines>
  <Paragraphs>6</Paragraphs>
  <ScaleCrop>false</ScaleCrop>
  <Company>BSSD</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LocalUser Admin</dc:creator>
  <cp:keywords/>
  <dc:description/>
  <cp:lastModifiedBy>LocalUser Admin</cp:lastModifiedBy>
  <cp:revision>1</cp:revision>
  <dcterms:created xsi:type="dcterms:W3CDTF">2018-01-10T12:38:00Z</dcterms:created>
  <dcterms:modified xsi:type="dcterms:W3CDTF">2018-01-10T13:04:00Z</dcterms:modified>
</cp:coreProperties>
</file>